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1E729" w14:textId="17D78281" w:rsidR="003C4689" w:rsidRPr="00D73572" w:rsidRDefault="006C40AA" w:rsidP="00801A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3572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D9026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214DE910" w14:textId="77777777" w:rsidR="00BE3E0A" w:rsidRPr="00D73572" w:rsidRDefault="000214A2" w:rsidP="00801A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3572">
        <w:rPr>
          <w:rFonts w:ascii="Times New Roman" w:hAnsi="Times New Roman" w:cs="Times New Roman"/>
          <w:b/>
          <w:sz w:val="28"/>
          <w:szCs w:val="28"/>
          <w:u w:val="single"/>
        </w:rPr>
        <w:t>Oznámení o zveřejnění dokumentů finančního hospodaření obce Bořitov, náměstí U Václava 11, 67921 Bořitov, IČ 00279960</w:t>
      </w:r>
    </w:p>
    <w:p w14:paraId="2161C0AB" w14:textId="77777777" w:rsidR="00D73572" w:rsidRDefault="00F24A60" w:rsidP="00D735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3572">
        <w:rPr>
          <w:rFonts w:ascii="Times New Roman" w:hAnsi="Times New Roman" w:cs="Times New Roman"/>
          <w:sz w:val="28"/>
          <w:szCs w:val="28"/>
        </w:rPr>
        <w:t xml:space="preserve">dle zákona 250/2000 Sb., o rozpočtových pravidlech územních rozpočtů, </w:t>
      </w:r>
    </w:p>
    <w:p w14:paraId="44F2C422" w14:textId="3E292D4C" w:rsidR="00F24A60" w:rsidRPr="00D73572" w:rsidRDefault="00F24A60" w:rsidP="00D735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3572">
        <w:rPr>
          <w:rFonts w:ascii="Times New Roman" w:hAnsi="Times New Roman" w:cs="Times New Roman"/>
          <w:sz w:val="28"/>
          <w:szCs w:val="28"/>
        </w:rPr>
        <w:t>ve znění zákona č. 24/2017 Sb</w:t>
      </w:r>
      <w:r w:rsidR="00801A6A" w:rsidRPr="00D73572">
        <w:rPr>
          <w:rFonts w:ascii="Times New Roman" w:hAnsi="Times New Roman" w:cs="Times New Roman"/>
          <w:sz w:val="28"/>
          <w:szCs w:val="28"/>
        </w:rPr>
        <w:t>.</w:t>
      </w:r>
    </w:p>
    <w:p w14:paraId="305B2478" w14:textId="77777777" w:rsidR="000214A2" w:rsidRPr="00D73572" w:rsidRDefault="000214A2" w:rsidP="00801A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92DA73" w14:textId="0A019F6D" w:rsidR="000214A2" w:rsidRPr="00D73572" w:rsidRDefault="000214A2" w:rsidP="00801A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572">
        <w:rPr>
          <w:rFonts w:ascii="Times New Roman" w:hAnsi="Times New Roman" w:cs="Times New Roman"/>
          <w:b/>
          <w:sz w:val="28"/>
          <w:szCs w:val="28"/>
        </w:rPr>
        <w:t>Dokumenty finančního hospodaření za rok 20</w:t>
      </w:r>
      <w:r w:rsidR="006C40AA" w:rsidRPr="00D73572">
        <w:rPr>
          <w:rFonts w:ascii="Times New Roman" w:hAnsi="Times New Roman" w:cs="Times New Roman"/>
          <w:b/>
          <w:sz w:val="28"/>
          <w:szCs w:val="28"/>
        </w:rPr>
        <w:t>2</w:t>
      </w:r>
      <w:r w:rsidR="00D90266">
        <w:rPr>
          <w:rFonts w:ascii="Times New Roman" w:hAnsi="Times New Roman" w:cs="Times New Roman"/>
          <w:b/>
          <w:sz w:val="28"/>
          <w:szCs w:val="28"/>
        </w:rPr>
        <w:t>4</w:t>
      </w:r>
      <w:r w:rsidRPr="00D73572">
        <w:rPr>
          <w:rFonts w:ascii="Times New Roman" w:hAnsi="Times New Roman" w:cs="Times New Roman"/>
          <w:b/>
          <w:sz w:val="28"/>
          <w:szCs w:val="28"/>
        </w:rPr>
        <w:t xml:space="preserve"> jsou zveřejněny na stránkách obce Bořitov </w:t>
      </w:r>
      <w:hyperlink r:id="rId7" w:history="1">
        <w:r w:rsidRPr="00D73572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http://boritov.cz</w:t>
        </w:r>
      </w:hyperlink>
      <w:r w:rsidRPr="00D73572">
        <w:rPr>
          <w:rFonts w:ascii="Times New Roman" w:hAnsi="Times New Roman" w:cs="Times New Roman"/>
          <w:b/>
          <w:sz w:val="28"/>
          <w:szCs w:val="28"/>
        </w:rPr>
        <w:t xml:space="preserve">, sekce Dokumenty finančního hospodaření. </w:t>
      </w:r>
      <w:r w:rsidR="002D5C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572">
        <w:rPr>
          <w:rFonts w:ascii="Times New Roman" w:hAnsi="Times New Roman" w:cs="Times New Roman"/>
          <w:b/>
          <w:sz w:val="28"/>
          <w:szCs w:val="28"/>
        </w:rPr>
        <w:t>K</w:t>
      </w:r>
      <w:r w:rsidR="00F24A60" w:rsidRPr="00D73572">
        <w:rPr>
          <w:rFonts w:ascii="Times New Roman" w:hAnsi="Times New Roman" w:cs="Times New Roman"/>
          <w:b/>
          <w:sz w:val="28"/>
          <w:szCs w:val="28"/>
        </w:rPr>
        <w:t> </w:t>
      </w:r>
      <w:r w:rsidRPr="00D73572">
        <w:rPr>
          <w:rFonts w:ascii="Times New Roman" w:hAnsi="Times New Roman" w:cs="Times New Roman"/>
          <w:b/>
          <w:sz w:val="28"/>
          <w:szCs w:val="28"/>
        </w:rPr>
        <w:t>nahlédnutí</w:t>
      </w:r>
      <w:r w:rsidR="00F24A60" w:rsidRPr="00D73572">
        <w:rPr>
          <w:rFonts w:ascii="Times New Roman" w:hAnsi="Times New Roman" w:cs="Times New Roman"/>
          <w:b/>
          <w:sz w:val="28"/>
          <w:szCs w:val="28"/>
        </w:rPr>
        <w:t xml:space="preserve"> v tiskové podobě</w:t>
      </w:r>
      <w:r w:rsidRPr="00D73572">
        <w:rPr>
          <w:rFonts w:ascii="Times New Roman" w:hAnsi="Times New Roman" w:cs="Times New Roman"/>
          <w:b/>
          <w:sz w:val="28"/>
          <w:szCs w:val="28"/>
        </w:rPr>
        <w:t xml:space="preserve"> jsou v kanceláři obecního úřadu ve dnech pondělí a středa v době od 8-12 a od 13-17 hodin.</w:t>
      </w:r>
    </w:p>
    <w:p w14:paraId="23D332DD" w14:textId="77777777" w:rsidR="00F24A60" w:rsidRPr="00D73572" w:rsidRDefault="00F24A60" w:rsidP="00801A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48DA37" w14:textId="05764EB0" w:rsidR="003C4689" w:rsidRPr="00D73572" w:rsidRDefault="000214A2" w:rsidP="00801A6A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572">
        <w:rPr>
          <w:rFonts w:ascii="Times New Roman" w:hAnsi="Times New Roman" w:cs="Times New Roman"/>
          <w:b/>
          <w:sz w:val="28"/>
          <w:szCs w:val="28"/>
        </w:rPr>
        <w:t>Rozpočet obce na rok 20</w:t>
      </w:r>
      <w:r w:rsidR="006C40AA" w:rsidRPr="00D73572">
        <w:rPr>
          <w:rFonts w:ascii="Times New Roman" w:hAnsi="Times New Roman" w:cs="Times New Roman"/>
          <w:b/>
          <w:sz w:val="28"/>
          <w:szCs w:val="28"/>
        </w:rPr>
        <w:t>2</w:t>
      </w:r>
      <w:r w:rsidR="00D90266">
        <w:rPr>
          <w:rFonts w:ascii="Times New Roman" w:hAnsi="Times New Roman" w:cs="Times New Roman"/>
          <w:b/>
          <w:sz w:val="28"/>
          <w:szCs w:val="28"/>
        </w:rPr>
        <w:t>4</w:t>
      </w:r>
      <w:r w:rsidRPr="00D73572">
        <w:rPr>
          <w:rFonts w:ascii="Times New Roman" w:hAnsi="Times New Roman" w:cs="Times New Roman"/>
          <w:b/>
          <w:sz w:val="28"/>
          <w:szCs w:val="28"/>
        </w:rPr>
        <w:t>, včetně</w:t>
      </w:r>
      <w:r w:rsidR="003C4689" w:rsidRPr="00D73572">
        <w:rPr>
          <w:rFonts w:ascii="Times New Roman" w:hAnsi="Times New Roman" w:cs="Times New Roman"/>
          <w:b/>
          <w:sz w:val="28"/>
          <w:szCs w:val="28"/>
        </w:rPr>
        <w:t xml:space="preserve"> rozpočtu sociálního fondu a </w:t>
      </w:r>
      <w:r w:rsidR="00801A6A" w:rsidRPr="00D73572">
        <w:rPr>
          <w:rFonts w:ascii="Times New Roman" w:hAnsi="Times New Roman" w:cs="Times New Roman"/>
          <w:b/>
          <w:sz w:val="28"/>
          <w:szCs w:val="28"/>
        </w:rPr>
        <w:t xml:space="preserve">Rozpočtu </w:t>
      </w:r>
      <w:r w:rsidRPr="00D73572">
        <w:rPr>
          <w:rFonts w:ascii="Times New Roman" w:hAnsi="Times New Roman" w:cs="Times New Roman"/>
          <w:b/>
          <w:sz w:val="28"/>
          <w:szCs w:val="28"/>
        </w:rPr>
        <w:t>rok</w:t>
      </w:r>
      <w:r w:rsidR="006C40AA" w:rsidRPr="00D73572">
        <w:rPr>
          <w:rFonts w:ascii="Times New Roman" w:hAnsi="Times New Roman" w:cs="Times New Roman"/>
          <w:b/>
          <w:sz w:val="28"/>
          <w:szCs w:val="28"/>
        </w:rPr>
        <w:t>u 20</w:t>
      </w:r>
      <w:r w:rsidR="007B3B48" w:rsidRPr="00D73572">
        <w:rPr>
          <w:rFonts w:ascii="Times New Roman" w:hAnsi="Times New Roman" w:cs="Times New Roman"/>
          <w:b/>
          <w:sz w:val="28"/>
          <w:szCs w:val="28"/>
        </w:rPr>
        <w:t>2</w:t>
      </w:r>
      <w:r w:rsidR="00D90266">
        <w:rPr>
          <w:rFonts w:ascii="Times New Roman" w:hAnsi="Times New Roman" w:cs="Times New Roman"/>
          <w:b/>
          <w:sz w:val="28"/>
          <w:szCs w:val="28"/>
        </w:rPr>
        <w:t>4</w:t>
      </w:r>
      <w:r w:rsidRPr="00D73572">
        <w:rPr>
          <w:rFonts w:ascii="Times New Roman" w:hAnsi="Times New Roman" w:cs="Times New Roman"/>
          <w:b/>
          <w:sz w:val="28"/>
          <w:szCs w:val="28"/>
        </w:rPr>
        <w:t xml:space="preserve"> a jeho plnění</w:t>
      </w:r>
      <w:r w:rsidR="006C40AA" w:rsidRPr="00D73572">
        <w:rPr>
          <w:rFonts w:ascii="Times New Roman" w:hAnsi="Times New Roman" w:cs="Times New Roman"/>
          <w:b/>
          <w:sz w:val="28"/>
          <w:szCs w:val="28"/>
        </w:rPr>
        <w:t>, včetně odkazu, kde lze minulé roky nalézt v elektronické podobě</w:t>
      </w:r>
    </w:p>
    <w:p w14:paraId="2345040D" w14:textId="77777777" w:rsidR="00801A6A" w:rsidRPr="00D73572" w:rsidRDefault="00801A6A" w:rsidP="00801A6A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E84984" w14:textId="709E77C6" w:rsidR="00C6624A" w:rsidRPr="00D73572" w:rsidRDefault="00C6624A" w:rsidP="00801A6A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572">
        <w:rPr>
          <w:rFonts w:ascii="Times New Roman" w:hAnsi="Times New Roman" w:cs="Times New Roman"/>
          <w:b/>
          <w:sz w:val="28"/>
          <w:szCs w:val="28"/>
        </w:rPr>
        <w:t>Střednědobý výhled rozpočtu na roky 202</w:t>
      </w:r>
      <w:r w:rsidR="00D90266">
        <w:rPr>
          <w:rFonts w:ascii="Times New Roman" w:hAnsi="Times New Roman" w:cs="Times New Roman"/>
          <w:b/>
          <w:sz w:val="28"/>
          <w:szCs w:val="28"/>
        </w:rPr>
        <w:t>5</w:t>
      </w:r>
      <w:r w:rsidRPr="00D73572">
        <w:rPr>
          <w:rFonts w:ascii="Times New Roman" w:hAnsi="Times New Roman" w:cs="Times New Roman"/>
          <w:b/>
          <w:sz w:val="28"/>
          <w:szCs w:val="28"/>
        </w:rPr>
        <w:t xml:space="preserve"> a 202</w:t>
      </w:r>
      <w:r w:rsidR="00D90266">
        <w:rPr>
          <w:rFonts w:ascii="Times New Roman" w:hAnsi="Times New Roman" w:cs="Times New Roman"/>
          <w:b/>
          <w:sz w:val="28"/>
          <w:szCs w:val="28"/>
        </w:rPr>
        <w:t>6</w:t>
      </w:r>
    </w:p>
    <w:p w14:paraId="1ECBDE60" w14:textId="77777777" w:rsidR="00801A6A" w:rsidRPr="00D73572" w:rsidRDefault="00801A6A" w:rsidP="00801A6A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594F7A" w14:textId="74BE8DB3" w:rsidR="003C4689" w:rsidRPr="00D73572" w:rsidRDefault="003C4689" w:rsidP="00801A6A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572">
        <w:rPr>
          <w:rFonts w:ascii="Times New Roman" w:hAnsi="Times New Roman" w:cs="Times New Roman"/>
          <w:b/>
          <w:sz w:val="28"/>
          <w:szCs w:val="28"/>
        </w:rPr>
        <w:t>Rozpočet PO ZŠ a MŠ</w:t>
      </w:r>
      <w:r w:rsidR="006C40AA" w:rsidRPr="00D73572">
        <w:rPr>
          <w:rFonts w:ascii="Times New Roman" w:hAnsi="Times New Roman" w:cs="Times New Roman"/>
          <w:b/>
          <w:sz w:val="28"/>
          <w:szCs w:val="28"/>
        </w:rPr>
        <w:t xml:space="preserve"> na rok 202</w:t>
      </w:r>
      <w:r w:rsidR="00D90266">
        <w:rPr>
          <w:rFonts w:ascii="Times New Roman" w:hAnsi="Times New Roman" w:cs="Times New Roman"/>
          <w:b/>
          <w:sz w:val="28"/>
          <w:szCs w:val="28"/>
        </w:rPr>
        <w:t>4</w:t>
      </w:r>
      <w:r w:rsidRPr="00D73572">
        <w:rPr>
          <w:rFonts w:ascii="Times New Roman" w:hAnsi="Times New Roman" w:cs="Times New Roman"/>
          <w:b/>
          <w:sz w:val="28"/>
          <w:szCs w:val="28"/>
        </w:rPr>
        <w:t xml:space="preserve">, Střednědobý výhled rozpočtu </w:t>
      </w:r>
      <w:proofErr w:type="gramStart"/>
      <w:r w:rsidRPr="00D73572">
        <w:rPr>
          <w:rFonts w:ascii="Times New Roman" w:hAnsi="Times New Roman" w:cs="Times New Roman"/>
          <w:b/>
          <w:sz w:val="28"/>
          <w:szCs w:val="28"/>
        </w:rPr>
        <w:t xml:space="preserve">PO </w:t>
      </w:r>
      <w:r w:rsidR="00801A6A" w:rsidRPr="00D73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572">
        <w:rPr>
          <w:rFonts w:ascii="Times New Roman" w:hAnsi="Times New Roman" w:cs="Times New Roman"/>
          <w:b/>
          <w:sz w:val="28"/>
          <w:szCs w:val="28"/>
        </w:rPr>
        <w:t>ZŠ</w:t>
      </w:r>
      <w:proofErr w:type="gramEnd"/>
      <w:r w:rsidRPr="00D73572">
        <w:rPr>
          <w:rFonts w:ascii="Times New Roman" w:hAnsi="Times New Roman" w:cs="Times New Roman"/>
          <w:b/>
          <w:sz w:val="28"/>
          <w:szCs w:val="28"/>
        </w:rPr>
        <w:t xml:space="preserve"> a MŠ</w:t>
      </w:r>
      <w:r w:rsidR="00D73572">
        <w:rPr>
          <w:rFonts w:ascii="Times New Roman" w:hAnsi="Times New Roman" w:cs="Times New Roman"/>
          <w:b/>
          <w:sz w:val="28"/>
          <w:szCs w:val="28"/>
        </w:rPr>
        <w:t xml:space="preserve"> Bořitov</w:t>
      </w:r>
      <w:r w:rsidR="00D90266">
        <w:rPr>
          <w:rFonts w:ascii="Times New Roman" w:hAnsi="Times New Roman" w:cs="Times New Roman"/>
          <w:b/>
          <w:sz w:val="28"/>
          <w:szCs w:val="28"/>
        </w:rPr>
        <w:t xml:space="preserve"> na roky 2025-2026</w:t>
      </w:r>
    </w:p>
    <w:p w14:paraId="43AE7684" w14:textId="77777777" w:rsidR="00801A6A" w:rsidRPr="00D73572" w:rsidRDefault="00801A6A" w:rsidP="00801A6A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4AE559" w14:textId="18FAFD68" w:rsidR="006C40AA" w:rsidRPr="00D73572" w:rsidRDefault="006C40AA" w:rsidP="00801A6A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572">
        <w:rPr>
          <w:rFonts w:ascii="Times New Roman" w:hAnsi="Times New Roman" w:cs="Times New Roman"/>
          <w:b/>
          <w:sz w:val="28"/>
          <w:szCs w:val="28"/>
        </w:rPr>
        <w:t>Plán investic PO ZŠ a MŠ Bořitov na rok 202</w:t>
      </w:r>
      <w:r w:rsidR="00D90266">
        <w:rPr>
          <w:rFonts w:ascii="Times New Roman" w:hAnsi="Times New Roman" w:cs="Times New Roman"/>
          <w:b/>
          <w:sz w:val="28"/>
          <w:szCs w:val="28"/>
        </w:rPr>
        <w:t>4</w:t>
      </w:r>
    </w:p>
    <w:p w14:paraId="170575C1" w14:textId="77777777" w:rsidR="00801A6A" w:rsidRPr="00D73572" w:rsidRDefault="00801A6A" w:rsidP="00801A6A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4D3BA2" w14:textId="6973092F" w:rsidR="00E45EE4" w:rsidRPr="00D73572" w:rsidRDefault="00F24A60" w:rsidP="00801A6A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572">
        <w:rPr>
          <w:rFonts w:ascii="Times New Roman" w:hAnsi="Times New Roman" w:cs="Times New Roman"/>
          <w:b/>
          <w:sz w:val="28"/>
          <w:szCs w:val="28"/>
        </w:rPr>
        <w:t>R</w:t>
      </w:r>
      <w:r w:rsidR="006C40AA" w:rsidRPr="00D73572">
        <w:rPr>
          <w:rFonts w:ascii="Times New Roman" w:hAnsi="Times New Roman" w:cs="Times New Roman"/>
          <w:b/>
          <w:sz w:val="28"/>
          <w:szCs w:val="28"/>
        </w:rPr>
        <w:t>ozpočtová opatření</w:t>
      </w:r>
      <w:r w:rsidRPr="00D73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0AA" w:rsidRPr="00D73572">
        <w:rPr>
          <w:rFonts w:ascii="Times New Roman" w:hAnsi="Times New Roman" w:cs="Times New Roman"/>
          <w:b/>
          <w:sz w:val="28"/>
          <w:szCs w:val="28"/>
        </w:rPr>
        <w:t>schválená radou v roce 202</w:t>
      </w:r>
      <w:r w:rsidR="00D90266">
        <w:rPr>
          <w:rFonts w:ascii="Times New Roman" w:hAnsi="Times New Roman" w:cs="Times New Roman"/>
          <w:b/>
          <w:sz w:val="28"/>
          <w:szCs w:val="28"/>
        </w:rPr>
        <w:t>4</w:t>
      </w:r>
    </w:p>
    <w:p w14:paraId="478331BF" w14:textId="77777777" w:rsidR="00801A6A" w:rsidRPr="00D73572" w:rsidRDefault="00801A6A" w:rsidP="00801A6A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F58773" w14:textId="5ABC282E" w:rsidR="006C40AA" w:rsidRPr="00D73572" w:rsidRDefault="00E7133C" w:rsidP="00801A6A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572">
        <w:rPr>
          <w:rFonts w:ascii="Times New Roman" w:hAnsi="Times New Roman" w:cs="Times New Roman"/>
          <w:b/>
          <w:sz w:val="28"/>
          <w:szCs w:val="28"/>
        </w:rPr>
        <w:t>Závěrečný účet obce</w:t>
      </w:r>
      <w:r w:rsidR="00F24A60" w:rsidRPr="00D73572">
        <w:rPr>
          <w:rFonts w:ascii="Times New Roman" w:hAnsi="Times New Roman" w:cs="Times New Roman"/>
          <w:b/>
          <w:sz w:val="28"/>
          <w:szCs w:val="28"/>
        </w:rPr>
        <w:t xml:space="preserve"> za rok 20</w:t>
      </w:r>
      <w:r w:rsidR="007B3B48" w:rsidRPr="00D73572">
        <w:rPr>
          <w:rFonts w:ascii="Times New Roman" w:hAnsi="Times New Roman" w:cs="Times New Roman"/>
          <w:b/>
          <w:sz w:val="28"/>
          <w:szCs w:val="28"/>
        </w:rPr>
        <w:t>2</w:t>
      </w:r>
      <w:r w:rsidR="00D90266">
        <w:rPr>
          <w:rFonts w:ascii="Times New Roman" w:hAnsi="Times New Roman" w:cs="Times New Roman"/>
          <w:b/>
          <w:sz w:val="28"/>
          <w:szCs w:val="28"/>
        </w:rPr>
        <w:t>3</w:t>
      </w:r>
      <w:r w:rsidRPr="00D73572">
        <w:rPr>
          <w:rFonts w:ascii="Times New Roman" w:hAnsi="Times New Roman" w:cs="Times New Roman"/>
          <w:b/>
          <w:sz w:val="28"/>
          <w:szCs w:val="28"/>
        </w:rPr>
        <w:t xml:space="preserve"> včetně příloh schválený v zastupitelstvu obce </w:t>
      </w:r>
    </w:p>
    <w:p w14:paraId="6C5A1932" w14:textId="77777777" w:rsidR="004F0B0E" w:rsidRDefault="004F0B0E" w:rsidP="00801A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ED036B" w14:textId="77777777" w:rsidR="00D73572" w:rsidRDefault="00D73572" w:rsidP="00801A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BA8E27C" w14:textId="77777777" w:rsidR="00D73572" w:rsidRDefault="00D73572" w:rsidP="00801A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90574E1" w14:textId="77777777" w:rsidR="00D73572" w:rsidRPr="00D73572" w:rsidRDefault="00D73572" w:rsidP="00801A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C5418C" w14:textId="77777777" w:rsidR="00D73572" w:rsidRPr="00D73572" w:rsidRDefault="00D73572" w:rsidP="00801A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7858BDF" w14:textId="602F9099" w:rsidR="003C4689" w:rsidRPr="00D73572" w:rsidRDefault="003C4689" w:rsidP="00801A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572">
        <w:rPr>
          <w:rFonts w:ascii="Times New Roman" w:hAnsi="Times New Roman" w:cs="Times New Roman"/>
          <w:sz w:val="28"/>
          <w:szCs w:val="28"/>
        </w:rPr>
        <w:t xml:space="preserve">V Bořitově dne </w:t>
      </w:r>
      <w:r w:rsidR="00FC31C3">
        <w:rPr>
          <w:rFonts w:ascii="Times New Roman" w:hAnsi="Times New Roman" w:cs="Times New Roman"/>
          <w:sz w:val="28"/>
          <w:szCs w:val="28"/>
        </w:rPr>
        <w:t>2</w:t>
      </w:r>
      <w:r w:rsidR="007B3B48" w:rsidRPr="00D73572">
        <w:rPr>
          <w:rFonts w:ascii="Times New Roman" w:hAnsi="Times New Roman" w:cs="Times New Roman"/>
          <w:sz w:val="28"/>
          <w:szCs w:val="28"/>
        </w:rPr>
        <w:t>.1.202</w:t>
      </w:r>
      <w:r w:rsidR="00D90266">
        <w:rPr>
          <w:rFonts w:ascii="Times New Roman" w:hAnsi="Times New Roman" w:cs="Times New Roman"/>
          <w:sz w:val="28"/>
          <w:szCs w:val="28"/>
        </w:rPr>
        <w:t>4</w:t>
      </w:r>
    </w:p>
    <w:p w14:paraId="0E1ECA5E" w14:textId="77777777" w:rsidR="00801A6A" w:rsidRPr="00D73572" w:rsidRDefault="00801A6A" w:rsidP="00801A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7070CE" w14:textId="77777777" w:rsidR="00D73572" w:rsidRPr="00D73572" w:rsidRDefault="00D73572" w:rsidP="00801A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A43340" w14:textId="77777777" w:rsidR="00D73572" w:rsidRPr="00D73572" w:rsidRDefault="00D73572" w:rsidP="00801A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53DBD4" w14:textId="77777777" w:rsidR="003C4689" w:rsidRPr="00D73572" w:rsidRDefault="003C4689" w:rsidP="00D73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572">
        <w:rPr>
          <w:rFonts w:ascii="Times New Roman" w:hAnsi="Times New Roman" w:cs="Times New Roman"/>
          <w:sz w:val="28"/>
          <w:szCs w:val="28"/>
        </w:rPr>
        <w:t>Antonín Fojt, starosta obce</w:t>
      </w:r>
    </w:p>
    <w:sectPr w:rsidR="003C4689" w:rsidRPr="00D73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BFFE2" w14:textId="77777777" w:rsidR="000214A2" w:rsidRDefault="000214A2" w:rsidP="000214A2">
      <w:pPr>
        <w:spacing w:after="0" w:line="240" w:lineRule="auto"/>
      </w:pPr>
      <w:r>
        <w:separator/>
      </w:r>
    </w:p>
  </w:endnote>
  <w:endnote w:type="continuationSeparator" w:id="0">
    <w:p w14:paraId="11D7ABC3" w14:textId="77777777" w:rsidR="000214A2" w:rsidRDefault="000214A2" w:rsidP="0002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52A7B" w14:textId="77777777" w:rsidR="000214A2" w:rsidRDefault="000214A2" w:rsidP="000214A2">
      <w:pPr>
        <w:spacing w:after="0" w:line="240" w:lineRule="auto"/>
      </w:pPr>
      <w:r>
        <w:separator/>
      </w:r>
    </w:p>
  </w:footnote>
  <w:footnote w:type="continuationSeparator" w:id="0">
    <w:p w14:paraId="29E49FBF" w14:textId="77777777" w:rsidR="000214A2" w:rsidRDefault="000214A2" w:rsidP="00021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04043"/>
    <w:multiLevelType w:val="hybridMultilevel"/>
    <w:tmpl w:val="F81AA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306D6"/>
    <w:multiLevelType w:val="hybridMultilevel"/>
    <w:tmpl w:val="2402CBF6"/>
    <w:lvl w:ilvl="0" w:tplc="EAD23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993690">
    <w:abstractNumId w:val="0"/>
  </w:num>
  <w:num w:numId="2" w16cid:durableId="1698778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4A2"/>
    <w:rsid w:val="000214A2"/>
    <w:rsid w:val="00242089"/>
    <w:rsid w:val="002D5CDF"/>
    <w:rsid w:val="00327A18"/>
    <w:rsid w:val="00376ED7"/>
    <w:rsid w:val="003C4689"/>
    <w:rsid w:val="004F0B0E"/>
    <w:rsid w:val="006A44B9"/>
    <w:rsid w:val="006C40AA"/>
    <w:rsid w:val="007B3B48"/>
    <w:rsid w:val="00801A6A"/>
    <w:rsid w:val="0082650A"/>
    <w:rsid w:val="009B1D13"/>
    <w:rsid w:val="00B715B2"/>
    <w:rsid w:val="00BE3E0A"/>
    <w:rsid w:val="00C6624A"/>
    <w:rsid w:val="00D73572"/>
    <w:rsid w:val="00D90266"/>
    <w:rsid w:val="00E45EE4"/>
    <w:rsid w:val="00E7133C"/>
    <w:rsid w:val="00F24A60"/>
    <w:rsid w:val="00F6432E"/>
    <w:rsid w:val="00FC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2CC1"/>
  <w15:chartTrackingRefBased/>
  <w15:docId w15:val="{5A6F9F2D-ACF6-4289-82E4-BFEB2C74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14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14A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21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14A2"/>
  </w:style>
  <w:style w:type="paragraph" w:styleId="Zpat">
    <w:name w:val="footer"/>
    <w:basedOn w:val="Normln"/>
    <w:link w:val="ZpatChar"/>
    <w:uiPriority w:val="99"/>
    <w:unhideWhenUsed/>
    <w:rsid w:val="00021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14A2"/>
  </w:style>
  <w:style w:type="paragraph" w:styleId="Odstavecseseznamem">
    <w:name w:val="List Paragraph"/>
    <w:basedOn w:val="Normln"/>
    <w:uiPriority w:val="34"/>
    <w:qFormat/>
    <w:rsid w:val="003C4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rit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stepankova</dc:creator>
  <cp:keywords/>
  <dc:description/>
  <cp:lastModifiedBy>Lenka Štěpánková</cp:lastModifiedBy>
  <cp:revision>2</cp:revision>
  <cp:lastPrinted>2019-10-01T12:12:00Z</cp:lastPrinted>
  <dcterms:created xsi:type="dcterms:W3CDTF">2024-07-18T09:10:00Z</dcterms:created>
  <dcterms:modified xsi:type="dcterms:W3CDTF">2024-07-18T09:10:00Z</dcterms:modified>
</cp:coreProperties>
</file>